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E01" w:rsidRDefault="00583E01">
      <w:pPr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</w:p>
    <w:p w:rsidR="00D70D38" w:rsidRPr="00D1674A" w:rsidRDefault="00D1674A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Une question sur votre logement : </w:t>
      </w:r>
      <w:r w:rsidR="00960F21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d</w:t>
      </w:r>
      <w:r w:rsidR="00D70D38"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es juristes vous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informent</w:t>
      </w:r>
      <w:r w:rsidR="00D70D38"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gratuitement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 !</w:t>
      </w:r>
    </w:p>
    <w:p w:rsidR="00D1674A" w:rsidRPr="00D1674A" w:rsidRDefault="00D1674A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D70D38" w:rsidRPr="00D1674A" w:rsidRDefault="00D70D38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L’ADIL de l’Ain, Agence départementale d’information sur le </w:t>
      </w:r>
      <w:r w:rsidR="00583E01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logement,</w:t>
      </w:r>
      <w:r w:rsidR="00583E0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a pour mission de délivrer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gratuitement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des conseils </w:t>
      </w:r>
      <w:r w:rsidRPr="00583E01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juridiques, financiers et fiscaux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B204F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sur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 le </w:t>
      </w:r>
      <w:r w:rsidRPr="00583E01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logement et l’habitat.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bookmarkStart w:id="0" w:name="_GoBack"/>
      <w:bookmarkEnd w:id="0"/>
    </w:p>
    <w:p w:rsidR="00583E01" w:rsidRPr="0049476B" w:rsidRDefault="00D70D38">
      <w:pPr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Ses conseils, délivrés par des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juristes spécialisés en droit immobilier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, vous permettront de </w:t>
      </w:r>
      <w:r w:rsidR="00583E0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connaitre et comprendre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les règles applicables en matière </w:t>
      </w:r>
      <w:r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de location, accession à la propriété, copropriété,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49476B"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droit de la propriété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,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ainsi que </w:t>
      </w:r>
      <w:r w:rsidRPr="00B204FC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les aides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à l’amélioration de l’habitat </w:t>
      </w:r>
      <w:r w:rsidR="00960F21"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et</w:t>
      </w:r>
      <w:r w:rsidR="00583E01"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la</w:t>
      </w:r>
      <w:r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rénovation énergétique.</w:t>
      </w:r>
    </w:p>
    <w:p w:rsidR="00583E01" w:rsidRPr="00D1674A" w:rsidRDefault="00583E01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Chaque année, l’ADIL de l’Ain délivre 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auprès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d’un public varié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(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propriétaires </w:t>
      </w:r>
      <w:r w:rsidR="00B204F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occupants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ou </w:t>
      </w:r>
      <w:r w:rsidR="004742A5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bailleurs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/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locataires /</w:t>
      </w:r>
      <w:r w:rsidR="004742A5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collectivités 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et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acteurs du logement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)</w:t>
      </w:r>
      <w:r w:rsidR="00960F2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, près de 13 500 conseils.</w:t>
      </w:r>
    </w:p>
    <w:p w:rsidR="00D70D38" w:rsidRPr="00D1674A" w:rsidRDefault="00D70D38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Pour consulter l’ADIL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, 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vous pouvez prendre contact avec nos services au 04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74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21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82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77, 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nous adresser un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mail </w:t>
      </w:r>
      <w:hyperlink r:id="rId4" w:history="1">
        <w:r w:rsidRPr="00D1674A">
          <w:rPr>
            <w:rStyle w:val="Lienhypertexte"/>
            <w:rFonts w:ascii="Times New Roman" w:hAnsi="Times New Roman" w:cs="Times New Roman"/>
            <w:color w:val="1F3864" w:themeColor="accent5" w:themeShade="80"/>
            <w:sz w:val="24"/>
            <w:szCs w:val="24"/>
          </w:rPr>
          <w:t>adil@adil01.fr</w:t>
        </w:r>
      </w:hyperlink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, ou prendre rendez-</w:t>
      </w:r>
      <w:r w:rsid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vous auprès de notre siège 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et</w:t>
      </w:r>
      <w:r w:rsid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de nos permanen</w:t>
      </w:r>
      <w:r w:rsidR="00583E0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ces</w:t>
      </w:r>
      <w:r w:rsidR="00B204F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de proximité</w:t>
      </w:r>
      <w:r w:rsidR="00583E0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</w:p>
    <w:p w:rsidR="00D70D38" w:rsidRPr="00D1674A" w:rsidRDefault="00D70D38">
      <w:pPr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Les services de l’ADIL sont ouverts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sans interruption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du lundi au jeudi de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9 heures à 18 heures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et le vendredi de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9 h à 17 heures</w:t>
      </w:r>
      <w:r w:rsidR="00433AFF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.</w:t>
      </w:r>
    </w:p>
    <w:p w:rsidR="00D1674A" w:rsidRPr="00D1674A" w:rsidRDefault="007B49E2">
      <w:pPr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7B49E2">
        <w:rPr>
          <w:rFonts w:ascii="Times New Roman" w:hAnsi="Times New Roman" w:cs="Times New Roman"/>
          <w:b/>
          <w:noProof/>
          <w:color w:val="1F3864" w:themeColor="accent5" w:themeShade="8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273050</wp:posOffset>
                </wp:positionV>
                <wp:extent cx="1400175" cy="160972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9E2" w:rsidRDefault="00EF05B7">
                            <w:r w:rsidRPr="00EF05B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1356" cy="1343025"/>
                                  <wp:effectExtent l="0" t="0" r="8255" b="0"/>
                                  <wp:docPr id="5" name="Image 5" descr="C:\Users\i.chanel\AppData\Local\Temp\Temp1_NOUVEAUX LOGOS ADIL 01.zip\1-ADIL_de l'Ain_VERTIC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.chanel\AppData\Local\Temp\Temp1_NOUVEAUX LOGOS ADIL 01.zip\1-ADIL_de l'Ain_VERTIC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274" cy="1347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35pt;margin-top:21.5pt;width:110.25pt;height:12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" stroked="f">
                <v:textbox>
                  <w:txbxContent>
                    <w:p w:rsidR="007B49E2" w:rsidRDefault="00EF05B7">
                      <w:r w:rsidRPr="00EF05B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11356" cy="1343025"/>
                            <wp:effectExtent l="0" t="0" r="8255" b="0"/>
                            <wp:docPr id="5" name="Image 5" descr="C:\Users\i.chanel\AppData\Local\Temp\Temp1_NOUVEAUX LOGOS ADIL 01.zip\1-ADIL_de l'Ain_VERTIC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.chanel\AppData\Local\Temp\Temp1_NOUVEAUX LOGOS ADIL 01.zip\1-ADIL_de l'Ain_VERTIC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274" cy="1347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674A" w:rsidRPr="00433AFF" w:rsidRDefault="00D1674A" w:rsidP="00583E01">
      <w:pPr>
        <w:spacing w:line="240" w:lineRule="auto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433AFF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ADIL de l’Ain</w:t>
      </w:r>
    </w:p>
    <w:p w:rsidR="00D1674A" w:rsidRPr="00D1674A" w:rsidRDefault="00D1674A" w:rsidP="00583E01">
      <w:pPr>
        <w:spacing w:line="24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34 rue du Général Delestraint,</w:t>
      </w:r>
    </w:p>
    <w:p w:rsidR="00D1674A" w:rsidRPr="00D1674A" w:rsidRDefault="00D1674A" w:rsidP="00583E01">
      <w:pPr>
        <w:spacing w:line="24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01 000 Bourg en Bresse</w:t>
      </w:r>
    </w:p>
    <w:p w:rsidR="00D1674A" w:rsidRDefault="007221F4" w:rsidP="00583E01">
      <w:pPr>
        <w:spacing w:line="24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Tel : 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04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74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21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82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77</w:t>
      </w:r>
    </w:p>
    <w:p w:rsidR="00433AFF" w:rsidRDefault="00583E01" w:rsidP="00583E01">
      <w:pPr>
        <w:spacing w:line="24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Mail : </w:t>
      </w:r>
      <w:hyperlink r:id="rId7" w:history="1">
        <w:r w:rsidRPr="00D01675">
          <w:rPr>
            <w:rStyle w:val="Lienhypertexte"/>
            <w:rFonts w:ascii="Times New Roman" w:hAnsi="Times New Roman" w:cs="Times New Roman"/>
            <w:color w:val="023160" w:themeColor="hyperlink" w:themeShade="80"/>
            <w:sz w:val="24"/>
            <w:szCs w:val="24"/>
          </w:rPr>
          <w:t>adil@adil01.fr</w:t>
        </w:r>
      </w:hyperlink>
    </w:p>
    <w:p w:rsidR="00583E01" w:rsidRPr="00D1674A" w:rsidRDefault="00583E01" w:rsidP="00EF05B7">
      <w:pPr>
        <w:spacing w:line="240" w:lineRule="auto"/>
        <w:ind w:left="2124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Site internet : adil01.org</w:t>
      </w:r>
    </w:p>
    <w:p w:rsidR="00D1674A" w:rsidRPr="00D1674A" w:rsidRDefault="00D1674A" w:rsidP="00D1674A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D1674A" w:rsidRPr="00D1674A" w:rsidRDefault="00D1674A" w:rsidP="00D1674A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D1674A" w:rsidRDefault="00D1674A"/>
    <w:sectPr w:rsidR="00D16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D38"/>
    <w:rsid w:val="0035221D"/>
    <w:rsid w:val="00433AFF"/>
    <w:rsid w:val="004742A5"/>
    <w:rsid w:val="0049476B"/>
    <w:rsid w:val="004F3AFE"/>
    <w:rsid w:val="00583E01"/>
    <w:rsid w:val="007221F4"/>
    <w:rsid w:val="007B49E2"/>
    <w:rsid w:val="008E4FDB"/>
    <w:rsid w:val="00960F21"/>
    <w:rsid w:val="00A26429"/>
    <w:rsid w:val="00B204FC"/>
    <w:rsid w:val="00D1674A"/>
    <w:rsid w:val="00D70D38"/>
    <w:rsid w:val="00EF05B7"/>
    <w:rsid w:val="00FD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ECBF1-EDD7-40FC-889F-5FDED46AB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D3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il@adil01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hyperlink" Target="mailto:adil@adil01.f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1109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CHANEL</dc:creator>
  <cp:keywords/>
  <dc:description/>
  <cp:lastModifiedBy>Hasina RAKOTOARISOA</cp:lastModifiedBy>
  <cp:revision>2</cp:revision>
  <cp:lastPrinted>2023-12-11T16:33:00Z</cp:lastPrinted>
  <dcterms:created xsi:type="dcterms:W3CDTF">2023-12-11T16:40:00Z</dcterms:created>
  <dcterms:modified xsi:type="dcterms:W3CDTF">2023-12-11T16:40:00Z</dcterms:modified>
</cp:coreProperties>
</file>